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E51" w:rsidRPr="000D7109" w:rsidRDefault="000D7109" w:rsidP="000D71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0D7109">
        <w:rPr>
          <w:rFonts w:ascii="Times New Roman" w:hAnsi="Times New Roman" w:cs="Times New Roman"/>
          <w:sz w:val="28"/>
          <w:szCs w:val="28"/>
        </w:rPr>
        <w:t>Утверждаю:</w:t>
      </w:r>
    </w:p>
    <w:p w:rsidR="000D7109" w:rsidRDefault="000D7109" w:rsidP="000D710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школы__________</w:t>
      </w:r>
    </w:p>
    <w:p w:rsidR="000D7109" w:rsidRDefault="000D7109" w:rsidP="000D71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0D7109">
        <w:rPr>
          <w:rFonts w:ascii="Times New Roman" w:hAnsi="Times New Roman" w:cs="Times New Roman"/>
          <w:sz w:val="28"/>
          <w:szCs w:val="28"/>
        </w:rPr>
        <w:t>01 сентября 2024г</w:t>
      </w:r>
    </w:p>
    <w:p w:rsidR="000D7109" w:rsidRDefault="000D7109" w:rsidP="000D71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7109" w:rsidRDefault="000D7109" w:rsidP="000D71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157718">
        <w:rPr>
          <w:rFonts w:ascii="Times New Roman" w:hAnsi="Times New Roman" w:cs="Times New Roman"/>
          <w:b/>
          <w:sz w:val="28"/>
          <w:szCs w:val="28"/>
        </w:rPr>
        <w:t>Расписание занятий школьного спортивного клуба</w:t>
      </w:r>
      <w:bookmarkStart w:id="0" w:name="_GoBack"/>
      <w:bookmarkEnd w:id="0"/>
    </w:p>
    <w:p w:rsidR="000D7109" w:rsidRDefault="000D7109" w:rsidP="000D71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3015"/>
        <w:gridCol w:w="3014"/>
        <w:gridCol w:w="3272"/>
        <w:gridCol w:w="4761"/>
      </w:tblGrid>
      <w:tr w:rsidR="000D7109" w:rsidTr="000D7109">
        <w:tc>
          <w:tcPr>
            <w:tcW w:w="484" w:type="dxa"/>
          </w:tcPr>
          <w:p w:rsidR="000D7109" w:rsidRPr="000D7109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10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18" w:type="dxa"/>
          </w:tcPr>
          <w:p w:rsidR="000D7109" w:rsidRPr="000D7109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10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6292" w:type="dxa"/>
            <w:gridSpan w:val="2"/>
          </w:tcPr>
          <w:p w:rsidR="000D7109" w:rsidRPr="000D7109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109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4766" w:type="dxa"/>
          </w:tcPr>
          <w:p w:rsidR="000D7109" w:rsidRPr="000D7109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109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0D7109" w:rsidTr="000D7109">
        <w:tc>
          <w:tcPr>
            <w:tcW w:w="484" w:type="dxa"/>
          </w:tcPr>
          <w:p w:rsidR="000D7109" w:rsidRPr="00685F9A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8" w:type="dxa"/>
          </w:tcPr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«Олимп»</w:t>
            </w:r>
          </w:p>
        </w:tc>
        <w:tc>
          <w:tcPr>
            <w:tcW w:w="3016" w:type="dxa"/>
          </w:tcPr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276" w:type="dxa"/>
          </w:tcPr>
          <w:p w:rsidR="000D7109" w:rsidRPr="00685F9A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14.40- 16.40</w:t>
            </w:r>
          </w:p>
          <w:p w:rsidR="000D7109" w:rsidRPr="00685F9A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.15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0D7109" w:rsidRPr="00685F9A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.- 15.15</w:t>
            </w:r>
          </w:p>
        </w:tc>
        <w:tc>
          <w:tcPr>
            <w:tcW w:w="4766" w:type="dxa"/>
          </w:tcPr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0D7109" w:rsidTr="000D7109">
        <w:tc>
          <w:tcPr>
            <w:tcW w:w="484" w:type="dxa"/>
          </w:tcPr>
          <w:p w:rsidR="000D7109" w:rsidRPr="00685F9A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8" w:type="dxa"/>
          </w:tcPr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3016" w:type="dxa"/>
          </w:tcPr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276" w:type="dxa"/>
          </w:tcPr>
          <w:p w:rsidR="000D7109" w:rsidRPr="00685F9A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17.00 – 19.00</w:t>
            </w:r>
          </w:p>
          <w:p w:rsidR="000D7109" w:rsidRPr="00685F9A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17.00 -19.00</w:t>
            </w:r>
          </w:p>
          <w:p w:rsidR="000D7109" w:rsidRPr="00685F9A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17.00 -19.00</w:t>
            </w:r>
          </w:p>
        </w:tc>
        <w:tc>
          <w:tcPr>
            <w:tcW w:w="4766" w:type="dxa"/>
          </w:tcPr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0D7109" w:rsidTr="000D7109">
        <w:tc>
          <w:tcPr>
            <w:tcW w:w="484" w:type="dxa"/>
          </w:tcPr>
          <w:p w:rsidR="000D7109" w:rsidRPr="00685F9A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8" w:type="dxa"/>
          </w:tcPr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«Авангард»</w:t>
            </w:r>
          </w:p>
        </w:tc>
        <w:tc>
          <w:tcPr>
            <w:tcW w:w="3016" w:type="dxa"/>
          </w:tcPr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276" w:type="dxa"/>
          </w:tcPr>
          <w:p w:rsidR="000D7109" w:rsidRPr="00685F9A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15.00 – 16.45</w:t>
            </w:r>
          </w:p>
          <w:p w:rsidR="000D7109" w:rsidRPr="00685F9A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15.00 – 16.45</w:t>
            </w:r>
          </w:p>
        </w:tc>
        <w:tc>
          <w:tcPr>
            <w:tcW w:w="4766" w:type="dxa"/>
          </w:tcPr>
          <w:p w:rsidR="000D7109" w:rsidRPr="00685F9A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685F9A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0D7109" w:rsidTr="000D7109">
        <w:tc>
          <w:tcPr>
            <w:tcW w:w="484" w:type="dxa"/>
          </w:tcPr>
          <w:p w:rsidR="000D7109" w:rsidRPr="00B075F9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8" w:type="dxa"/>
          </w:tcPr>
          <w:p w:rsidR="000D7109" w:rsidRPr="00B075F9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016" w:type="dxa"/>
          </w:tcPr>
          <w:p w:rsidR="000D7109" w:rsidRPr="00B075F9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</w:p>
          <w:p w:rsidR="000D7109" w:rsidRPr="00B075F9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 xml:space="preserve">реда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3276" w:type="dxa"/>
          </w:tcPr>
          <w:p w:rsidR="000D7109" w:rsidRPr="00B075F9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  <w:p w:rsidR="000D7109" w:rsidRPr="00B075F9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12.00 – 12.45</w:t>
            </w:r>
          </w:p>
          <w:p w:rsidR="000D7109" w:rsidRPr="00B075F9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13.00 – 13.45</w:t>
            </w:r>
          </w:p>
          <w:p w:rsidR="000D7109" w:rsidRPr="00B075F9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  <w:p w:rsidR="000D7109" w:rsidRPr="00B075F9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15.00 – 17.00</w:t>
            </w:r>
          </w:p>
        </w:tc>
        <w:tc>
          <w:tcPr>
            <w:tcW w:w="4766" w:type="dxa"/>
          </w:tcPr>
          <w:p w:rsidR="000D7109" w:rsidRPr="00B075F9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75F9">
              <w:rPr>
                <w:rFonts w:ascii="Times New Roman" w:hAnsi="Times New Roman" w:cs="Times New Roman"/>
                <w:sz w:val="28"/>
                <w:szCs w:val="28"/>
              </w:rPr>
              <w:t>Трифонов С.Г.</w:t>
            </w:r>
          </w:p>
        </w:tc>
      </w:tr>
      <w:tr w:rsidR="000D7109" w:rsidTr="000D7109">
        <w:tc>
          <w:tcPr>
            <w:tcW w:w="484" w:type="dxa"/>
          </w:tcPr>
          <w:p w:rsidR="000D7109" w:rsidRPr="00375C0D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8" w:type="dxa"/>
          </w:tcPr>
          <w:p w:rsidR="000D7109" w:rsidRPr="00375C0D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  <w:tc>
          <w:tcPr>
            <w:tcW w:w="3016" w:type="dxa"/>
          </w:tcPr>
          <w:p w:rsidR="000D7109" w:rsidRPr="00375C0D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понедельник вторник</w:t>
            </w:r>
          </w:p>
          <w:p w:rsidR="000D7109" w:rsidRPr="00375C0D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D7109" w:rsidRPr="00375C0D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276" w:type="dxa"/>
          </w:tcPr>
          <w:p w:rsidR="000D7109" w:rsidRPr="00375C0D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  <w:p w:rsidR="000D7109" w:rsidRPr="00375C0D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13.00 - 15.00</w:t>
            </w:r>
          </w:p>
          <w:p w:rsidR="000D7109" w:rsidRPr="00375C0D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13.00 – 15.30</w:t>
            </w:r>
          </w:p>
          <w:p w:rsidR="000D7109" w:rsidRPr="00375C0D" w:rsidRDefault="000D7109" w:rsidP="000D71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13.00 -14.00</w:t>
            </w:r>
          </w:p>
        </w:tc>
        <w:tc>
          <w:tcPr>
            <w:tcW w:w="4766" w:type="dxa"/>
          </w:tcPr>
          <w:p w:rsidR="000D7109" w:rsidRPr="00375C0D" w:rsidRDefault="000D7109" w:rsidP="000D71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5C0D">
              <w:rPr>
                <w:rFonts w:ascii="Times New Roman" w:hAnsi="Times New Roman" w:cs="Times New Roman"/>
                <w:sz w:val="28"/>
                <w:szCs w:val="28"/>
              </w:rPr>
              <w:t>Волобуев С.Е</w:t>
            </w:r>
          </w:p>
        </w:tc>
      </w:tr>
    </w:tbl>
    <w:p w:rsidR="000D7109" w:rsidRPr="000D7109" w:rsidRDefault="000D7109" w:rsidP="000D71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D7109" w:rsidRPr="000D7109" w:rsidSect="000D71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109"/>
    <w:rsid w:val="00075E51"/>
    <w:rsid w:val="000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5CB46"/>
  <w15:chartTrackingRefBased/>
  <w15:docId w15:val="{72D32077-C04D-415A-A0BE-E37E1574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109"/>
    <w:pPr>
      <w:spacing w:after="0" w:line="240" w:lineRule="auto"/>
    </w:pPr>
  </w:style>
  <w:style w:type="table" w:styleId="a4">
    <w:name w:val="Table Grid"/>
    <w:basedOn w:val="a1"/>
    <w:uiPriority w:val="39"/>
    <w:rsid w:val="000D7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1</cp:revision>
  <dcterms:created xsi:type="dcterms:W3CDTF">2024-10-28T19:28:00Z</dcterms:created>
  <dcterms:modified xsi:type="dcterms:W3CDTF">2024-10-28T19:43:00Z</dcterms:modified>
</cp:coreProperties>
</file>